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A1E41D">
      <w:pPr>
        <w:jc w:val="center"/>
        <w:rPr>
          <w:rFonts w:hint="eastAsia" w:ascii="华文仿宋" w:hAnsi="华文仿宋" w:eastAsia="华文仿宋" w:cs="华文仿宋"/>
          <w:b/>
          <w:bCs/>
          <w:spacing w:val="8"/>
          <w:kern w:val="36"/>
          <w:sz w:val="32"/>
          <w:szCs w:val="32"/>
        </w:rPr>
      </w:pPr>
    </w:p>
    <w:p w14:paraId="62FD3F8A">
      <w:pPr>
        <w:jc w:val="center"/>
        <w:rPr>
          <w:rFonts w:hint="eastAsia" w:ascii="华文仿宋" w:hAnsi="华文仿宋" w:eastAsia="华文仿宋" w:cs="华文仿宋"/>
          <w:b/>
          <w:bCs/>
          <w:spacing w:val="8"/>
          <w:kern w:val="36"/>
          <w:sz w:val="32"/>
          <w:szCs w:val="32"/>
          <w:lang w:eastAsia="zh-CN"/>
        </w:rPr>
      </w:pPr>
      <w:r>
        <w:rPr>
          <w:rFonts w:hint="eastAsia" w:ascii="华文仿宋" w:hAnsi="华文仿宋" w:eastAsia="华文仿宋" w:cs="华文仿宋"/>
          <w:b/>
          <w:bCs/>
          <w:spacing w:val="8"/>
          <w:kern w:val="36"/>
          <w:sz w:val="32"/>
          <w:szCs w:val="32"/>
        </w:rPr>
        <w:t>基层医务人员心理健康关爱</w:t>
      </w:r>
      <w:r>
        <w:rPr>
          <w:rFonts w:hint="eastAsia" w:ascii="华文仿宋" w:hAnsi="华文仿宋" w:eastAsia="华文仿宋" w:cs="华文仿宋"/>
          <w:b/>
          <w:bCs/>
          <w:spacing w:val="8"/>
          <w:kern w:val="36"/>
          <w:sz w:val="32"/>
          <w:szCs w:val="32"/>
          <w:lang w:eastAsia="zh-CN"/>
        </w:rPr>
        <w:t>活动方案及预算</w:t>
      </w:r>
    </w:p>
    <w:p w14:paraId="0D4E4CA1">
      <w:pPr>
        <w:jc w:val="center"/>
        <w:rPr>
          <w:rFonts w:hint="eastAsia" w:ascii="华文仿宋" w:hAnsi="华文仿宋" w:eastAsia="华文仿宋" w:cs="华文仿宋"/>
          <w:b/>
          <w:bCs/>
          <w:spacing w:val="8"/>
          <w:kern w:val="36"/>
          <w:sz w:val="28"/>
          <w:szCs w:val="28"/>
        </w:rPr>
      </w:pPr>
      <w:bookmarkStart w:id="0" w:name="_GoBack"/>
      <w:bookmarkEnd w:id="0"/>
    </w:p>
    <w:p w14:paraId="332E43E2">
      <w:pPr>
        <w:pStyle w:val="10"/>
        <w:numPr>
          <w:ilvl w:val="0"/>
          <w:numId w:val="1"/>
        </w:numPr>
        <w:spacing w:line="360" w:lineRule="auto"/>
        <w:ind w:firstLineChars="0"/>
        <w:jc w:val="left"/>
        <w:rPr>
          <w:rFonts w:ascii="华文仿宋" w:hAnsi="华文仿宋" w:eastAsia="华文仿宋" w:cs="华文仿宋"/>
          <w:b/>
          <w:bCs/>
          <w:spacing w:val="8"/>
          <w:kern w:val="36"/>
          <w:sz w:val="24"/>
        </w:rPr>
      </w:pPr>
      <w:r>
        <w:rPr>
          <w:rFonts w:hint="eastAsia" w:ascii="华文仿宋" w:hAnsi="华文仿宋" w:eastAsia="华文仿宋" w:cs="华文仿宋"/>
          <w:b/>
          <w:bCs/>
          <w:spacing w:val="8"/>
          <w:kern w:val="36"/>
          <w:sz w:val="24"/>
        </w:rPr>
        <w:t>项目实施周期：</w:t>
      </w:r>
    </w:p>
    <w:p w14:paraId="1DC32FB8">
      <w:pPr>
        <w:pStyle w:val="10"/>
        <w:spacing w:line="360" w:lineRule="auto"/>
        <w:ind w:left="440" w:firstLine="256" w:firstLineChars="100"/>
        <w:jc w:val="left"/>
        <w:rPr>
          <w:rFonts w:ascii="华文仿宋" w:hAnsi="华文仿宋" w:eastAsia="华文仿宋" w:cs="华文仿宋"/>
          <w:spacing w:val="8"/>
          <w:kern w:val="36"/>
          <w:sz w:val="24"/>
        </w:rPr>
      </w:pPr>
      <w:r>
        <w:rPr>
          <w:rFonts w:hint="eastAsia" w:ascii="华文仿宋" w:hAnsi="华文仿宋" w:eastAsia="华文仿宋" w:cs="华文仿宋"/>
          <w:spacing w:val="8"/>
          <w:kern w:val="36"/>
          <w:sz w:val="24"/>
        </w:rPr>
        <w:t>202</w:t>
      </w:r>
      <w:r>
        <w:rPr>
          <w:rFonts w:hint="eastAsia" w:ascii="华文仿宋" w:hAnsi="华文仿宋" w:eastAsia="华文仿宋" w:cs="华文仿宋"/>
          <w:spacing w:val="8"/>
          <w:kern w:val="36"/>
          <w:sz w:val="24"/>
          <w:lang w:val="en-US" w:eastAsia="zh-CN"/>
        </w:rPr>
        <w:t>5</w:t>
      </w:r>
      <w:r>
        <w:rPr>
          <w:rFonts w:hint="eastAsia" w:ascii="华文仿宋" w:hAnsi="华文仿宋" w:eastAsia="华文仿宋" w:cs="华文仿宋"/>
          <w:spacing w:val="8"/>
          <w:kern w:val="36"/>
          <w:sz w:val="24"/>
        </w:rPr>
        <w:t>年</w:t>
      </w:r>
      <w:r>
        <w:rPr>
          <w:rFonts w:hint="eastAsia" w:ascii="华文仿宋" w:hAnsi="华文仿宋" w:eastAsia="华文仿宋" w:cs="华文仿宋"/>
          <w:spacing w:val="8"/>
          <w:kern w:val="36"/>
          <w:sz w:val="24"/>
          <w:lang w:val="en-US" w:eastAsia="zh-CN"/>
        </w:rPr>
        <w:t xml:space="preserve">  </w:t>
      </w:r>
      <w:r>
        <w:rPr>
          <w:rFonts w:hint="eastAsia" w:ascii="华文仿宋" w:hAnsi="华文仿宋" w:eastAsia="华文仿宋" w:cs="华文仿宋"/>
          <w:spacing w:val="8"/>
          <w:kern w:val="36"/>
          <w:sz w:val="24"/>
        </w:rPr>
        <w:t>月</w:t>
      </w:r>
      <w:r>
        <w:rPr>
          <w:rFonts w:hint="eastAsia" w:ascii="华文仿宋" w:hAnsi="华文仿宋" w:eastAsia="华文仿宋" w:cs="华文仿宋"/>
          <w:spacing w:val="8"/>
          <w:kern w:val="36"/>
          <w:sz w:val="24"/>
          <w:lang w:val="en-US" w:eastAsia="zh-CN"/>
        </w:rPr>
        <w:t xml:space="preserve">  </w:t>
      </w:r>
      <w:r>
        <w:rPr>
          <w:rFonts w:hint="eastAsia" w:ascii="华文仿宋" w:hAnsi="华文仿宋" w:eastAsia="华文仿宋" w:cs="华文仿宋"/>
          <w:spacing w:val="8"/>
          <w:kern w:val="36"/>
          <w:sz w:val="24"/>
        </w:rPr>
        <w:t>日至</w:t>
      </w:r>
      <w:r>
        <w:rPr>
          <w:rFonts w:hint="eastAsia" w:ascii="华文仿宋" w:hAnsi="华文仿宋" w:eastAsia="华文仿宋" w:cs="华文仿宋"/>
          <w:spacing w:val="8"/>
          <w:kern w:val="36"/>
          <w:sz w:val="24"/>
          <w:lang w:val="en-US" w:eastAsia="zh-CN"/>
        </w:rPr>
        <w:t xml:space="preserve">  </w:t>
      </w:r>
      <w:r>
        <w:rPr>
          <w:rFonts w:hint="eastAsia" w:ascii="华文仿宋" w:hAnsi="华文仿宋" w:eastAsia="华文仿宋" w:cs="华文仿宋"/>
          <w:spacing w:val="8"/>
          <w:kern w:val="36"/>
          <w:sz w:val="24"/>
        </w:rPr>
        <w:t>月</w:t>
      </w:r>
      <w:r>
        <w:rPr>
          <w:rFonts w:hint="eastAsia" w:ascii="华文仿宋" w:hAnsi="华文仿宋" w:eastAsia="华文仿宋" w:cs="华文仿宋"/>
          <w:spacing w:val="8"/>
          <w:kern w:val="36"/>
          <w:sz w:val="24"/>
          <w:lang w:val="en-US" w:eastAsia="zh-CN"/>
        </w:rPr>
        <w:t xml:space="preserve">  </w:t>
      </w:r>
      <w:r>
        <w:rPr>
          <w:rFonts w:hint="eastAsia" w:ascii="华文仿宋" w:hAnsi="华文仿宋" w:eastAsia="华文仿宋" w:cs="华文仿宋"/>
          <w:spacing w:val="8"/>
          <w:kern w:val="36"/>
          <w:sz w:val="24"/>
        </w:rPr>
        <w:t>日</w:t>
      </w:r>
    </w:p>
    <w:p w14:paraId="31AA1E03">
      <w:pPr>
        <w:pStyle w:val="10"/>
        <w:numPr>
          <w:ilvl w:val="0"/>
          <w:numId w:val="1"/>
        </w:numPr>
        <w:ind w:firstLineChars="0"/>
        <w:jc w:val="left"/>
        <w:rPr>
          <w:rFonts w:ascii="华文仿宋" w:hAnsi="华文仿宋" w:eastAsia="华文仿宋" w:cs="华文仿宋"/>
          <w:b/>
          <w:bCs/>
          <w:spacing w:val="8"/>
          <w:kern w:val="36"/>
          <w:sz w:val="24"/>
        </w:rPr>
      </w:pPr>
      <w:r>
        <w:rPr>
          <w:rFonts w:hint="eastAsia" w:ascii="华文仿宋" w:hAnsi="华文仿宋" w:eastAsia="华文仿宋" w:cs="华文仿宋"/>
          <w:b/>
          <w:bCs/>
          <w:spacing w:val="8"/>
          <w:kern w:val="36"/>
          <w:sz w:val="24"/>
        </w:rPr>
        <w:t>项目目标</w:t>
      </w:r>
    </w:p>
    <w:p w14:paraId="38520ACF">
      <w:pPr>
        <w:pStyle w:val="10"/>
        <w:spacing w:line="360" w:lineRule="auto"/>
        <w:ind w:left="440" w:firstLine="256" w:firstLineChars="100"/>
        <w:rPr>
          <w:rFonts w:ascii="华文仿宋" w:hAnsi="华文仿宋" w:eastAsia="华文仿宋" w:cs="华文仿宋"/>
          <w:b w:val="0"/>
          <w:bCs w:val="0"/>
          <w:spacing w:val="8"/>
          <w:kern w:val="36"/>
          <w:sz w:val="24"/>
        </w:rPr>
      </w:pPr>
    </w:p>
    <w:p w14:paraId="60BAA98F">
      <w:pPr>
        <w:pStyle w:val="10"/>
        <w:numPr>
          <w:ilvl w:val="0"/>
          <w:numId w:val="1"/>
        </w:numPr>
        <w:ind w:firstLineChars="0"/>
        <w:jc w:val="left"/>
        <w:rPr>
          <w:rFonts w:ascii="华文仿宋" w:hAnsi="华文仿宋" w:eastAsia="华文仿宋" w:cs="华文仿宋"/>
          <w:b/>
          <w:bCs/>
          <w:spacing w:val="8"/>
          <w:kern w:val="36"/>
          <w:sz w:val="24"/>
        </w:rPr>
      </w:pPr>
      <w:r>
        <w:rPr>
          <w:rFonts w:hint="eastAsia" w:ascii="华文仿宋" w:hAnsi="华文仿宋" w:eastAsia="华文仿宋" w:cs="华文仿宋"/>
          <w:b/>
          <w:bCs/>
          <w:spacing w:val="8"/>
          <w:kern w:val="36"/>
          <w:sz w:val="24"/>
        </w:rPr>
        <w:t>项目内容：</w:t>
      </w:r>
    </w:p>
    <w:p w14:paraId="3AE1CE79">
      <w:pPr>
        <w:pStyle w:val="10"/>
        <w:spacing w:line="360" w:lineRule="auto"/>
        <w:ind w:left="440" w:firstLine="256" w:firstLineChars="100"/>
        <w:rPr>
          <w:rFonts w:ascii="华文仿宋" w:hAnsi="华文仿宋" w:eastAsia="华文仿宋" w:cs="华文仿宋"/>
          <w:spacing w:val="8"/>
          <w:kern w:val="36"/>
          <w:sz w:val="24"/>
        </w:rPr>
      </w:pPr>
    </w:p>
    <w:p w14:paraId="6615C26B">
      <w:pPr>
        <w:pStyle w:val="10"/>
        <w:numPr>
          <w:ilvl w:val="0"/>
          <w:numId w:val="1"/>
        </w:numPr>
        <w:ind w:firstLineChars="0"/>
        <w:jc w:val="left"/>
        <w:rPr>
          <w:rFonts w:ascii="华文仿宋" w:hAnsi="华文仿宋" w:eastAsia="华文仿宋" w:cs="华文仿宋"/>
          <w:b/>
          <w:bCs/>
          <w:spacing w:val="8"/>
          <w:kern w:val="36"/>
          <w:sz w:val="24"/>
        </w:rPr>
      </w:pPr>
      <w:r>
        <w:rPr>
          <w:rFonts w:hint="eastAsia" w:ascii="华文仿宋" w:hAnsi="华文仿宋" w:eastAsia="华文仿宋" w:cs="华文仿宋"/>
          <w:b/>
          <w:bCs/>
          <w:spacing w:val="8"/>
          <w:kern w:val="36"/>
          <w:sz w:val="24"/>
        </w:rPr>
        <w:t>项目计划：</w:t>
      </w:r>
    </w:p>
    <w:tbl>
      <w:tblPr>
        <w:tblStyle w:val="6"/>
        <w:tblW w:w="9517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1"/>
        <w:gridCol w:w="1843"/>
        <w:gridCol w:w="1984"/>
        <w:gridCol w:w="1985"/>
        <w:gridCol w:w="1294"/>
      </w:tblGrid>
      <w:tr w14:paraId="1CBE76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411" w:type="dxa"/>
            <w:vAlign w:val="center"/>
          </w:tcPr>
          <w:p w14:paraId="5FB863A0">
            <w:pPr>
              <w:jc w:val="center"/>
              <w:rPr>
                <w:rFonts w:ascii="华文仿宋" w:hAnsi="华文仿宋" w:eastAsia="华文仿宋" w:cs="华文仿宋"/>
                <w:spacing w:val="8"/>
                <w:kern w:val="36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spacing w:val="8"/>
                <w:kern w:val="36"/>
                <w:sz w:val="24"/>
              </w:rPr>
              <w:t>活动名称</w:t>
            </w:r>
          </w:p>
        </w:tc>
        <w:tc>
          <w:tcPr>
            <w:tcW w:w="1843" w:type="dxa"/>
            <w:vAlign w:val="center"/>
          </w:tcPr>
          <w:p w14:paraId="00B599B3">
            <w:pPr>
              <w:jc w:val="center"/>
              <w:rPr>
                <w:rFonts w:ascii="华文仿宋" w:hAnsi="华文仿宋" w:eastAsia="华文仿宋" w:cs="华文仿宋"/>
                <w:spacing w:val="8"/>
                <w:kern w:val="36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spacing w:val="8"/>
                <w:kern w:val="36"/>
                <w:sz w:val="24"/>
                <w:lang w:val="en-US" w:eastAsia="zh-CN"/>
              </w:rPr>
              <w:t>XX</w:t>
            </w:r>
            <w:r>
              <w:rPr>
                <w:rFonts w:hint="eastAsia" w:ascii="华文仿宋" w:hAnsi="华文仿宋" w:eastAsia="华文仿宋" w:cs="华文仿宋"/>
                <w:spacing w:val="8"/>
                <w:kern w:val="36"/>
                <w:sz w:val="24"/>
              </w:rPr>
              <w:t>月第</w:t>
            </w:r>
            <w:r>
              <w:rPr>
                <w:rFonts w:hint="eastAsia" w:ascii="华文仿宋" w:hAnsi="华文仿宋" w:eastAsia="华文仿宋" w:cs="华文仿宋"/>
                <w:spacing w:val="8"/>
                <w:kern w:val="36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华文仿宋" w:hAnsi="华文仿宋" w:eastAsia="华文仿宋" w:cs="华文仿宋"/>
                <w:spacing w:val="8"/>
                <w:kern w:val="36"/>
                <w:sz w:val="24"/>
              </w:rPr>
              <w:t>周</w:t>
            </w:r>
          </w:p>
        </w:tc>
        <w:tc>
          <w:tcPr>
            <w:tcW w:w="1984" w:type="dxa"/>
            <w:vAlign w:val="center"/>
          </w:tcPr>
          <w:p w14:paraId="362AD063">
            <w:pPr>
              <w:jc w:val="center"/>
              <w:rPr>
                <w:rFonts w:ascii="华文仿宋" w:hAnsi="华文仿宋" w:eastAsia="华文仿宋" w:cs="华文仿宋"/>
                <w:spacing w:val="8"/>
                <w:kern w:val="36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spacing w:val="8"/>
                <w:kern w:val="36"/>
                <w:sz w:val="24"/>
                <w:lang w:val="en-US" w:eastAsia="zh-CN"/>
              </w:rPr>
              <w:t>XX</w:t>
            </w:r>
            <w:r>
              <w:rPr>
                <w:rFonts w:hint="eastAsia" w:ascii="华文仿宋" w:hAnsi="华文仿宋" w:eastAsia="华文仿宋" w:cs="华文仿宋"/>
                <w:spacing w:val="8"/>
                <w:kern w:val="36"/>
                <w:sz w:val="24"/>
              </w:rPr>
              <w:t>月第</w:t>
            </w:r>
            <w:r>
              <w:rPr>
                <w:rFonts w:hint="eastAsia" w:ascii="华文仿宋" w:hAnsi="华文仿宋" w:eastAsia="华文仿宋" w:cs="华文仿宋"/>
                <w:spacing w:val="8"/>
                <w:kern w:val="36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华文仿宋" w:hAnsi="华文仿宋" w:eastAsia="华文仿宋" w:cs="华文仿宋"/>
                <w:spacing w:val="8"/>
                <w:kern w:val="36"/>
                <w:sz w:val="24"/>
              </w:rPr>
              <w:t>周</w:t>
            </w:r>
          </w:p>
        </w:tc>
        <w:tc>
          <w:tcPr>
            <w:tcW w:w="1985" w:type="dxa"/>
            <w:vAlign w:val="center"/>
          </w:tcPr>
          <w:p w14:paraId="7468C3F3">
            <w:pPr>
              <w:jc w:val="center"/>
              <w:rPr>
                <w:rFonts w:ascii="华文仿宋" w:hAnsi="华文仿宋" w:eastAsia="华文仿宋" w:cs="华文仿宋"/>
                <w:spacing w:val="8"/>
                <w:kern w:val="36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spacing w:val="8"/>
                <w:kern w:val="36"/>
                <w:sz w:val="24"/>
                <w:lang w:val="en-US" w:eastAsia="zh-CN"/>
              </w:rPr>
              <w:t>XX</w:t>
            </w:r>
            <w:r>
              <w:rPr>
                <w:rFonts w:hint="eastAsia" w:ascii="华文仿宋" w:hAnsi="华文仿宋" w:eastAsia="华文仿宋" w:cs="华文仿宋"/>
                <w:spacing w:val="8"/>
                <w:kern w:val="36"/>
                <w:sz w:val="24"/>
              </w:rPr>
              <w:t>月第</w:t>
            </w:r>
            <w:r>
              <w:rPr>
                <w:rFonts w:hint="eastAsia" w:ascii="华文仿宋" w:hAnsi="华文仿宋" w:eastAsia="华文仿宋" w:cs="华文仿宋"/>
                <w:spacing w:val="8"/>
                <w:kern w:val="36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华文仿宋" w:hAnsi="华文仿宋" w:eastAsia="华文仿宋" w:cs="华文仿宋"/>
                <w:spacing w:val="8"/>
                <w:kern w:val="36"/>
                <w:sz w:val="24"/>
              </w:rPr>
              <w:t>周</w:t>
            </w:r>
          </w:p>
        </w:tc>
        <w:tc>
          <w:tcPr>
            <w:tcW w:w="1294" w:type="dxa"/>
            <w:vAlign w:val="center"/>
          </w:tcPr>
          <w:p w14:paraId="1D9FDD35">
            <w:pPr>
              <w:jc w:val="center"/>
              <w:rPr>
                <w:rFonts w:ascii="华文仿宋" w:hAnsi="华文仿宋" w:eastAsia="华文仿宋" w:cs="华文仿宋"/>
                <w:spacing w:val="8"/>
                <w:kern w:val="36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spacing w:val="8"/>
                <w:kern w:val="36"/>
                <w:sz w:val="24"/>
              </w:rPr>
              <w:t>场次总计</w:t>
            </w:r>
          </w:p>
        </w:tc>
      </w:tr>
      <w:tr w14:paraId="395864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411" w:type="dxa"/>
            <w:vAlign w:val="center"/>
          </w:tcPr>
          <w:p w14:paraId="0B722229">
            <w:pPr>
              <w:jc w:val="center"/>
              <w:rPr>
                <w:rFonts w:ascii="华文仿宋" w:hAnsi="华文仿宋" w:eastAsia="华文仿宋" w:cs="华文仿宋"/>
                <w:spacing w:val="8"/>
                <w:kern w:val="36"/>
                <w:sz w:val="24"/>
              </w:rPr>
            </w:pPr>
          </w:p>
        </w:tc>
        <w:tc>
          <w:tcPr>
            <w:tcW w:w="1843" w:type="dxa"/>
            <w:vAlign w:val="center"/>
          </w:tcPr>
          <w:p w14:paraId="744D8BA2">
            <w:pPr>
              <w:jc w:val="center"/>
              <w:rPr>
                <w:rFonts w:ascii="华文仿宋" w:hAnsi="华文仿宋" w:eastAsia="华文仿宋" w:cs="华文仿宋"/>
                <w:spacing w:val="8"/>
                <w:kern w:val="36"/>
                <w:sz w:val="24"/>
              </w:rPr>
            </w:pPr>
          </w:p>
        </w:tc>
        <w:tc>
          <w:tcPr>
            <w:tcW w:w="1984" w:type="dxa"/>
            <w:vAlign w:val="center"/>
          </w:tcPr>
          <w:p w14:paraId="7B5BA39B">
            <w:pPr>
              <w:jc w:val="center"/>
              <w:rPr>
                <w:rFonts w:ascii="华文仿宋" w:hAnsi="华文仿宋" w:eastAsia="华文仿宋" w:cs="华文仿宋"/>
                <w:spacing w:val="8"/>
                <w:kern w:val="36"/>
                <w:sz w:val="24"/>
              </w:rPr>
            </w:pPr>
          </w:p>
        </w:tc>
        <w:tc>
          <w:tcPr>
            <w:tcW w:w="1985" w:type="dxa"/>
            <w:vAlign w:val="center"/>
          </w:tcPr>
          <w:p w14:paraId="73DEE187">
            <w:pPr>
              <w:jc w:val="center"/>
              <w:rPr>
                <w:rFonts w:ascii="华文仿宋" w:hAnsi="华文仿宋" w:eastAsia="华文仿宋" w:cs="华文仿宋"/>
                <w:spacing w:val="8"/>
                <w:kern w:val="36"/>
                <w:sz w:val="24"/>
              </w:rPr>
            </w:pPr>
          </w:p>
        </w:tc>
        <w:tc>
          <w:tcPr>
            <w:tcW w:w="1294" w:type="dxa"/>
            <w:vAlign w:val="center"/>
          </w:tcPr>
          <w:p w14:paraId="0BB522B9">
            <w:pPr>
              <w:jc w:val="center"/>
              <w:rPr>
                <w:rFonts w:ascii="华文仿宋" w:hAnsi="华文仿宋" w:eastAsia="华文仿宋" w:cs="华文仿宋"/>
                <w:spacing w:val="8"/>
                <w:kern w:val="36"/>
                <w:sz w:val="24"/>
              </w:rPr>
            </w:pPr>
          </w:p>
        </w:tc>
      </w:tr>
      <w:tr w14:paraId="0E29B8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2411" w:type="dxa"/>
            <w:vAlign w:val="center"/>
          </w:tcPr>
          <w:p w14:paraId="1FE089B8">
            <w:pPr>
              <w:jc w:val="center"/>
              <w:rPr>
                <w:rFonts w:ascii="华文仿宋" w:hAnsi="华文仿宋" w:eastAsia="华文仿宋" w:cs="华文仿宋"/>
                <w:spacing w:val="8"/>
                <w:kern w:val="36"/>
                <w:sz w:val="24"/>
              </w:rPr>
            </w:pPr>
          </w:p>
        </w:tc>
        <w:tc>
          <w:tcPr>
            <w:tcW w:w="1843" w:type="dxa"/>
            <w:vAlign w:val="center"/>
          </w:tcPr>
          <w:p w14:paraId="22CB03B8">
            <w:pPr>
              <w:jc w:val="center"/>
              <w:rPr>
                <w:rFonts w:ascii="华文仿宋" w:hAnsi="华文仿宋" w:eastAsia="华文仿宋" w:cs="华文仿宋"/>
                <w:spacing w:val="8"/>
                <w:kern w:val="36"/>
                <w:sz w:val="24"/>
              </w:rPr>
            </w:pPr>
          </w:p>
        </w:tc>
        <w:tc>
          <w:tcPr>
            <w:tcW w:w="1984" w:type="dxa"/>
            <w:vAlign w:val="center"/>
          </w:tcPr>
          <w:p w14:paraId="1E30CBF7">
            <w:pPr>
              <w:jc w:val="center"/>
              <w:rPr>
                <w:rFonts w:ascii="华文仿宋" w:hAnsi="华文仿宋" w:eastAsia="华文仿宋" w:cs="华文仿宋"/>
                <w:spacing w:val="8"/>
                <w:kern w:val="36"/>
                <w:sz w:val="24"/>
              </w:rPr>
            </w:pPr>
          </w:p>
        </w:tc>
        <w:tc>
          <w:tcPr>
            <w:tcW w:w="1985" w:type="dxa"/>
            <w:vAlign w:val="center"/>
          </w:tcPr>
          <w:p w14:paraId="37763F27">
            <w:pPr>
              <w:jc w:val="center"/>
              <w:rPr>
                <w:rFonts w:ascii="华文仿宋" w:hAnsi="华文仿宋" w:eastAsia="华文仿宋" w:cs="华文仿宋"/>
                <w:spacing w:val="8"/>
                <w:kern w:val="36"/>
                <w:sz w:val="24"/>
              </w:rPr>
            </w:pPr>
          </w:p>
        </w:tc>
        <w:tc>
          <w:tcPr>
            <w:tcW w:w="1294" w:type="dxa"/>
            <w:vAlign w:val="center"/>
          </w:tcPr>
          <w:p w14:paraId="7EFB716A">
            <w:pPr>
              <w:jc w:val="center"/>
              <w:rPr>
                <w:rFonts w:ascii="华文仿宋" w:hAnsi="华文仿宋" w:eastAsia="华文仿宋" w:cs="华文仿宋"/>
                <w:spacing w:val="8"/>
                <w:kern w:val="36"/>
                <w:sz w:val="24"/>
              </w:rPr>
            </w:pPr>
          </w:p>
        </w:tc>
      </w:tr>
      <w:tr w14:paraId="1B1CE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411" w:type="dxa"/>
            <w:vAlign w:val="center"/>
          </w:tcPr>
          <w:p w14:paraId="67A391AF">
            <w:pPr>
              <w:jc w:val="center"/>
              <w:rPr>
                <w:rFonts w:ascii="华文仿宋" w:hAnsi="华文仿宋" w:eastAsia="华文仿宋" w:cs="华文仿宋"/>
                <w:spacing w:val="8"/>
                <w:kern w:val="36"/>
                <w:sz w:val="24"/>
              </w:rPr>
            </w:pPr>
          </w:p>
        </w:tc>
        <w:tc>
          <w:tcPr>
            <w:tcW w:w="1843" w:type="dxa"/>
            <w:vAlign w:val="center"/>
          </w:tcPr>
          <w:p w14:paraId="03F78727">
            <w:pPr>
              <w:jc w:val="center"/>
              <w:rPr>
                <w:rFonts w:ascii="华文仿宋" w:hAnsi="华文仿宋" w:eastAsia="华文仿宋" w:cs="华文仿宋"/>
                <w:spacing w:val="8"/>
                <w:kern w:val="36"/>
                <w:sz w:val="24"/>
              </w:rPr>
            </w:pPr>
          </w:p>
        </w:tc>
        <w:tc>
          <w:tcPr>
            <w:tcW w:w="1984" w:type="dxa"/>
            <w:vAlign w:val="center"/>
          </w:tcPr>
          <w:p w14:paraId="581BCC80">
            <w:pPr>
              <w:jc w:val="center"/>
              <w:rPr>
                <w:rFonts w:ascii="华文仿宋" w:hAnsi="华文仿宋" w:eastAsia="华文仿宋" w:cs="华文仿宋"/>
                <w:spacing w:val="8"/>
                <w:kern w:val="36"/>
                <w:sz w:val="24"/>
              </w:rPr>
            </w:pPr>
          </w:p>
        </w:tc>
        <w:tc>
          <w:tcPr>
            <w:tcW w:w="1985" w:type="dxa"/>
            <w:vAlign w:val="center"/>
          </w:tcPr>
          <w:p w14:paraId="19DB0110">
            <w:pPr>
              <w:jc w:val="center"/>
              <w:rPr>
                <w:rFonts w:ascii="华文仿宋" w:hAnsi="华文仿宋" w:eastAsia="华文仿宋" w:cs="华文仿宋"/>
                <w:spacing w:val="8"/>
                <w:kern w:val="36"/>
                <w:sz w:val="24"/>
              </w:rPr>
            </w:pPr>
          </w:p>
        </w:tc>
        <w:tc>
          <w:tcPr>
            <w:tcW w:w="1294" w:type="dxa"/>
            <w:vAlign w:val="center"/>
          </w:tcPr>
          <w:p w14:paraId="033F7D90">
            <w:pPr>
              <w:jc w:val="center"/>
              <w:rPr>
                <w:rFonts w:ascii="华文仿宋" w:hAnsi="华文仿宋" w:eastAsia="华文仿宋" w:cs="华文仿宋"/>
                <w:spacing w:val="8"/>
                <w:kern w:val="36"/>
                <w:sz w:val="24"/>
              </w:rPr>
            </w:pPr>
          </w:p>
        </w:tc>
      </w:tr>
    </w:tbl>
    <w:p w14:paraId="2D61F616">
      <w:pPr>
        <w:pStyle w:val="10"/>
        <w:spacing w:line="360" w:lineRule="auto"/>
        <w:ind w:left="440" w:firstLine="256" w:firstLineChars="100"/>
        <w:rPr>
          <w:rFonts w:ascii="华文仿宋" w:hAnsi="华文仿宋" w:eastAsia="华文仿宋" w:cs="华文仿宋"/>
          <w:spacing w:val="8"/>
          <w:kern w:val="36"/>
          <w:sz w:val="24"/>
        </w:rPr>
      </w:pPr>
    </w:p>
    <w:p w14:paraId="0F9D9FD0">
      <w:pPr>
        <w:pStyle w:val="10"/>
        <w:numPr>
          <w:ilvl w:val="0"/>
          <w:numId w:val="1"/>
        </w:numPr>
        <w:ind w:firstLineChars="0"/>
        <w:jc w:val="left"/>
        <w:rPr>
          <w:rFonts w:ascii="华文仿宋" w:hAnsi="华文仿宋" w:eastAsia="华文仿宋" w:cs="华文仿宋"/>
          <w:b/>
          <w:bCs/>
          <w:spacing w:val="8"/>
          <w:kern w:val="36"/>
          <w:sz w:val="24"/>
        </w:rPr>
      </w:pPr>
      <w:r>
        <w:rPr>
          <w:rFonts w:hint="eastAsia" w:ascii="华文仿宋" w:hAnsi="华文仿宋" w:eastAsia="华文仿宋" w:cs="华文仿宋"/>
          <w:b/>
          <w:bCs/>
          <w:spacing w:val="8"/>
          <w:kern w:val="36"/>
          <w:sz w:val="24"/>
        </w:rPr>
        <w:t>项目预算：</w:t>
      </w:r>
    </w:p>
    <w:tbl>
      <w:tblPr>
        <w:tblStyle w:val="6"/>
        <w:tblW w:w="9498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3"/>
        <w:gridCol w:w="1701"/>
        <w:gridCol w:w="1701"/>
        <w:gridCol w:w="1842"/>
        <w:gridCol w:w="1701"/>
      </w:tblGrid>
      <w:tr w14:paraId="7C1E47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3" w:type="dxa"/>
            <w:shd w:val="clear" w:color="auto" w:fill="E2EFD9" w:themeFill="accent6" w:themeFillTint="33"/>
          </w:tcPr>
          <w:p w14:paraId="72E03B74">
            <w:pPr>
              <w:jc w:val="center"/>
              <w:rPr>
                <w:rFonts w:ascii="华文仿宋" w:hAnsi="华文仿宋" w:eastAsia="华文仿宋" w:cs="华文仿宋"/>
                <w:b/>
                <w:bCs/>
                <w:spacing w:val="8"/>
                <w:kern w:val="36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spacing w:val="8"/>
                <w:kern w:val="36"/>
                <w:sz w:val="24"/>
              </w:rPr>
              <w:t>活动内容</w:t>
            </w:r>
          </w:p>
        </w:tc>
        <w:tc>
          <w:tcPr>
            <w:tcW w:w="1701" w:type="dxa"/>
            <w:shd w:val="clear" w:color="auto" w:fill="E2EFD9" w:themeFill="accent6" w:themeFillTint="33"/>
          </w:tcPr>
          <w:p w14:paraId="7AB33972">
            <w:pPr>
              <w:jc w:val="center"/>
              <w:rPr>
                <w:rFonts w:ascii="华文仿宋" w:hAnsi="华文仿宋" w:eastAsia="华文仿宋" w:cs="华文仿宋"/>
                <w:b/>
                <w:bCs/>
                <w:spacing w:val="8"/>
                <w:kern w:val="36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spacing w:val="8"/>
                <w:kern w:val="36"/>
                <w:sz w:val="24"/>
              </w:rPr>
              <w:t>费用类别</w:t>
            </w:r>
          </w:p>
        </w:tc>
        <w:tc>
          <w:tcPr>
            <w:tcW w:w="1701" w:type="dxa"/>
            <w:shd w:val="clear" w:color="auto" w:fill="E2EFD9" w:themeFill="accent6" w:themeFillTint="33"/>
          </w:tcPr>
          <w:p w14:paraId="517822E4">
            <w:pPr>
              <w:jc w:val="center"/>
              <w:rPr>
                <w:rFonts w:ascii="华文仿宋" w:hAnsi="华文仿宋" w:eastAsia="华文仿宋" w:cs="华文仿宋"/>
                <w:b/>
                <w:bCs/>
                <w:spacing w:val="8"/>
                <w:kern w:val="36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spacing w:val="8"/>
                <w:kern w:val="36"/>
                <w:sz w:val="24"/>
              </w:rPr>
              <w:t>单价（元）</w:t>
            </w:r>
          </w:p>
        </w:tc>
        <w:tc>
          <w:tcPr>
            <w:tcW w:w="1842" w:type="dxa"/>
            <w:shd w:val="clear" w:color="auto" w:fill="E2EFD9" w:themeFill="accent6" w:themeFillTint="33"/>
          </w:tcPr>
          <w:p w14:paraId="1B11D3E4">
            <w:pPr>
              <w:jc w:val="center"/>
              <w:rPr>
                <w:rFonts w:ascii="华文仿宋" w:hAnsi="华文仿宋" w:eastAsia="华文仿宋" w:cs="华文仿宋"/>
                <w:b/>
                <w:bCs/>
                <w:spacing w:val="8"/>
                <w:kern w:val="36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spacing w:val="8"/>
                <w:kern w:val="36"/>
                <w:sz w:val="24"/>
              </w:rPr>
              <w:t>数量</w:t>
            </w:r>
          </w:p>
        </w:tc>
        <w:tc>
          <w:tcPr>
            <w:tcW w:w="1701" w:type="dxa"/>
            <w:shd w:val="clear" w:color="auto" w:fill="E2EFD9" w:themeFill="accent6" w:themeFillTint="33"/>
          </w:tcPr>
          <w:p w14:paraId="5790EBA5">
            <w:pPr>
              <w:jc w:val="center"/>
              <w:rPr>
                <w:rFonts w:ascii="华文仿宋" w:hAnsi="华文仿宋" w:eastAsia="华文仿宋" w:cs="华文仿宋"/>
                <w:b/>
                <w:bCs/>
                <w:spacing w:val="8"/>
                <w:kern w:val="36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spacing w:val="8"/>
                <w:kern w:val="36"/>
                <w:sz w:val="24"/>
              </w:rPr>
              <w:t>小计（元）</w:t>
            </w:r>
          </w:p>
        </w:tc>
      </w:tr>
      <w:tr w14:paraId="59AA31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3" w:type="dxa"/>
            <w:vAlign w:val="center"/>
          </w:tcPr>
          <w:p w14:paraId="46DB149C">
            <w:pPr>
              <w:jc w:val="center"/>
              <w:rPr>
                <w:rFonts w:ascii="华文仿宋" w:hAnsi="华文仿宋" w:eastAsia="华文仿宋" w:cs="华文仿宋"/>
                <w:spacing w:val="8"/>
                <w:kern w:val="36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6712F3A5">
            <w:pPr>
              <w:rPr>
                <w:rFonts w:ascii="华文仿宋" w:hAnsi="华文仿宋" w:eastAsia="华文仿宋" w:cs="华文仿宋"/>
                <w:spacing w:val="8"/>
                <w:kern w:val="36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044AA05C">
            <w:pPr>
              <w:rPr>
                <w:rFonts w:ascii="华文仿宋" w:hAnsi="华文仿宋" w:eastAsia="华文仿宋" w:cs="华文仿宋"/>
                <w:spacing w:val="8"/>
                <w:kern w:val="36"/>
                <w:sz w:val="24"/>
              </w:rPr>
            </w:pPr>
          </w:p>
        </w:tc>
        <w:tc>
          <w:tcPr>
            <w:tcW w:w="1842" w:type="dxa"/>
            <w:vAlign w:val="center"/>
          </w:tcPr>
          <w:p w14:paraId="000D8290">
            <w:pPr>
              <w:rPr>
                <w:rFonts w:ascii="华文仿宋" w:hAnsi="华文仿宋" w:eastAsia="华文仿宋" w:cs="华文仿宋"/>
                <w:spacing w:val="8"/>
                <w:kern w:val="36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7CC9E4A4">
            <w:pPr>
              <w:rPr>
                <w:rFonts w:ascii="华文仿宋" w:hAnsi="华文仿宋" w:eastAsia="华文仿宋" w:cs="华文仿宋"/>
                <w:spacing w:val="8"/>
                <w:kern w:val="36"/>
                <w:sz w:val="24"/>
              </w:rPr>
            </w:pPr>
          </w:p>
        </w:tc>
      </w:tr>
      <w:tr w14:paraId="74CD8B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3" w:type="dxa"/>
            <w:vMerge w:val="restart"/>
            <w:vAlign w:val="center"/>
          </w:tcPr>
          <w:p w14:paraId="5F559814">
            <w:pPr>
              <w:jc w:val="center"/>
              <w:rPr>
                <w:rFonts w:ascii="华文仿宋" w:hAnsi="华文仿宋" w:eastAsia="华文仿宋" w:cs="华文仿宋"/>
                <w:spacing w:val="8"/>
                <w:kern w:val="36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0792FBAA">
            <w:pPr>
              <w:rPr>
                <w:rFonts w:ascii="华文仿宋" w:hAnsi="华文仿宋" w:eastAsia="华文仿宋" w:cs="华文仿宋"/>
                <w:spacing w:val="8"/>
                <w:kern w:val="36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10169960">
            <w:pPr>
              <w:rPr>
                <w:rFonts w:ascii="华文仿宋" w:hAnsi="华文仿宋" w:eastAsia="华文仿宋" w:cs="华文仿宋"/>
                <w:spacing w:val="8"/>
                <w:kern w:val="36"/>
                <w:sz w:val="24"/>
              </w:rPr>
            </w:pPr>
          </w:p>
        </w:tc>
        <w:tc>
          <w:tcPr>
            <w:tcW w:w="1842" w:type="dxa"/>
            <w:vAlign w:val="center"/>
          </w:tcPr>
          <w:p w14:paraId="711DD88F">
            <w:pPr>
              <w:rPr>
                <w:rFonts w:ascii="华文仿宋" w:hAnsi="华文仿宋" w:eastAsia="华文仿宋" w:cs="华文仿宋"/>
                <w:spacing w:val="8"/>
                <w:kern w:val="36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3CFA6204">
            <w:pPr>
              <w:rPr>
                <w:rFonts w:ascii="华文仿宋" w:hAnsi="华文仿宋" w:eastAsia="华文仿宋" w:cs="华文仿宋"/>
                <w:spacing w:val="8"/>
                <w:kern w:val="36"/>
                <w:sz w:val="24"/>
              </w:rPr>
            </w:pPr>
          </w:p>
        </w:tc>
      </w:tr>
      <w:tr w14:paraId="3DAA46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3" w:type="dxa"/>
            <w:vMerge w:val="continue"/>
          </w:tcPr>
          <w:p w14:paraId="577DD27A">
            <w:pPr>
              <w:jc w:val="center"/>
              <w:rPr>
                <w:rFonts w:ascii="华文仿宋" w:hAnsi="华文仿宋" w:eastAsia="华文仿宋" w:cs="华文仿宋"/>
                <w:spacing w:val="8"/>
                <w:kern w:val="36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003A5D70">
            <w:pPr>
              <w:rPr>
                <w:rFonts w:ascii="华文仿宋" w:hAnsi="华文仿宋" w:eastAsia="华文仿宋" w:cs="华文仿宋"/>
                <w:spacing w:val="8"/>
                <w:kern w:val="36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17D20482">
            <w:pPr>
              <w:rPr>
                <w:rFonts w:ascii="华文仿宋" w:hAnsi="华文仿宋" w:eastAsia="华文仿宋" w:cs="华文仿宋"/>
                <w:spacing w:val="8"/>
                <w:kern w:val="36"/>
                <w:sz w:val="24"/>
              </w:rPr>
            </w:pPr>
          </w:p>
        </w:tc>
        <w:tc>
          <w:tcPr>
            <w:tcW w:w="1842" w:type="dxa"/>
            <w:vAlign w:val="center"/>
          </w:tcPr>
          <w:p w14:paraId="6D9E73DE">
            <w:pPr>
              <w:rPr>
                <w:rFonts w:ascii="华文仿宋" w:hAnsi="华文仿宋" w:eastAsia="华文仿宋" w:cs="华文仿宋"/>
                <w:spacing w:val="8"/>
                <w:kern w:val="36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77CA7A51">
            <w:pPr>
              <w:rPr>
                <w:rFonts w:ascii="华文仿宋" w:hAnsi="华文仿宋" w:eastAsia="华文仿宋" w:cs="华文仿宋"/>
                <w:spacing w:val="8"/>
                <w:kern w:val="36"/>
                <w:sz w:val="24"/>
              </w:rPr>
            </w:pPr>
          </w:p>
        </w:tc>
      </w:tr>
      <w:tr w14:paraId="74CE21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3" w:type="dxa"/>
          </w:tcPr>
          <w:p w14:paraId="1241B835">
            <w:pPr>
              <w:jc w:val="center"/>
              <w:rPr>
                <w:rFonts w:ascii="华文仿宋" w:hAnsi="华文仿宋" w:eastAsia="华文仿宋" w:cs="华文仿宋"/>
                <w:spacing w:val="8"/>
                <w:kern w:val="36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04BDF1A7">
            <w:pPr>
              <w:rPr>
                <w:rFonts w:ascii="华文仿宋" w:hAnsi="华文仿宋" w:eastAsia="华文仿宋" w:cs="华文仿宋"/>
                <w:spacing w:val="8"/>
                <w:kern w:val="36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0F2EE1C8">
            <w:pPr>
              <w:rPr>
                <w:rFonts w:ascii="华文仿宋" w:hAnsi="华文仿宋" w:eastAsia="华文仿宋" w:cs="华文仿宋"/>
                <w:spacing w:val="8"/>
                <w:kern w:val="36"/>
                <w:sz w:val="24"/>
              </w:rPr>
            </w:pPr>
          </w:p>
        </w:tc>
        <w:tc>
          <w:tcPr>
            <w:tcW w:w="1842" w:type="dxa"/>
            <w:vAlign w:val="center"/>
          </w:tcPr>
          <w:p w14:paraId="6B591129">
            <w:pPr>
              <w:rPr>
                <w:rFonts w:ascii="华文仿宋" w:hAnsi="华文仿宋" w:eastAsia="华文仿宋" w:cs="华文仿宋"/>
                <w:spacing w:val="8"/>
                <w:kern w:val="36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0FB9CE3B">
            <w:pPr>
              <w:rPr>
                <w:rFonts w:ascii="华文仿宋" w:hAnsi="华文仿宋" w:eastAsia="华文仿宋" w:cs="华文仿宋"/>
                <w:spacing w:val="8"/>
                <w:kern w:val="36"/>
                <w:sz w:val="24"/>
              </w:rPr>
            </w:pPr>
          </w:p>
        </w:tc>
      </w:tr>
      <w:tr w14:paraId="4308D7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97" w:type="dxa"/>
            <w:gridSpan w:val="4"/>
            <w:vAlign w:val="center"/>
          </w:tcPr>
          <w:p w14:paraId="2A573DAE">
            <w:pPr>
              <w:jc w:val="center"/>
              <w:rPr>
                <w:rFonts w:ascii="华文仿宋" w:hAnsi="华文仿宋" w:eastAsia="华文仿宋" w:cs="华文仿宋"/>
                <w:b/>
                <w:bCs/>
                <w:spacing w:val="8"/>
                <w:kern w:val="36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spacing w:val="8"/>
                <w:kern w:val="36"/>
                <w:sz w:val="24"/>
              </w:rPr>
              <w:t>费用总计（元）</w:t>
            </w:r>
          </w:p>
        </w:tc>
        <w:tc>
          <w:tcPr>
            <w:tcW w:w="1701" w:type="dxa"/>
          </w:tcPr>
          <w:p w14:paraId="2C7D3E2C">
            <w:pPr>
              <w:jc w:val="left"/>
              <w:rPr>
                <w:rFonts w:ascii="华文仿宋" w:hAnsi="华文仿宋" w:eastAsia="华文仿宋" w:cs="华文仿宋"/>
                <w:b/>
                <w:bCs/>
                <w:spacing w:val="8"/>
                <w:kern w:val="36"/>
                <w:sz w:val="24"/>
              </w:rPr>
            </w:pPr>
          </w:p>
        </w:tc>
      </w:tr>
    </w:tbl>
    <w:p w14:paraId="6F857D54">
      <w:pPr>
        <w:pStyle w:val="10"/>
        <w:spacing w:line="360" w:lineRule="auto"/>
        <w:ind w:left="440" w:firstLine="256" w:firstLineChars="100"/>
        <w:rPr>
          <w:rFonts w:ascii="华文仿宋" w:hAnsi="华文仿宋" w:eastAsia="华文仿宋" w:cs="华文仿宋"/>
          <w:spacing w:val="8"/>
          <w:kern w:val="36"/>
          <w:sz w:val="24"/>
        </w:rPr>
      </w:pPr>
    </w:p>
    <w:p w14:paraId="10620B59">
      <w:pPr>
        <w:ind w:firstLine="512" w:firstLineChars="200"/>
        <w:jc w:val="right"/>
        <w:rPr>
          <w:rFonts w:ascii="华文仿宋" w:hAnsi="华文仿宋" w:eastAsia="华文仿宋" w:cs="华文仿宋"/>
          <w:spacing w:val="8"/>
          <w:kern w:val="36"/>
          <w:sz w:val="24"/>
        </w:rPr>
      </w:pPr>
      <w:r>
        <w:rPr>
          <w:rFonts w:hint="eastAsia" w:ascii="华文仿宋" w:hAnsi="华文仿宋" w:eastAsia="华文仿宋" w:cs="华文仿宋"/>
          <w:spacing w:val="8"/>
          <w:kern w:val="36"/>
          <w:sz w:val="24"/>
          <w:lang w:eastAsia="zh-CN"/>
        </w:rPr>
        <w:t>机构名称（加盖公章）：</w:t>
      </w:r>
      <w:r>
        <w:rPr>
          <w:rFonts w:hint="eastAsia" w:ascii="华文仿宋" w:hAnsi="华文仿宋" w:eastAsia="华文仿宋" w:cs="华文仿宋"/>
          <w:spacing w:val="8"/>
          <w:kern w:val="36"/>
          <w:sz w:val="24"/>
          <w:lang w:val="en-US" w:eastAsia="zh-CN"/>
        </w:rPr>
        <w:t>XXXX</w:t>
      </w:r>
    </w:p>
    <w:p w14:paraId="2F11D704">
      <w:pPr>
        <w:ind w:firstLine="512" w:firstLineChars="200"/>
        <w:jc w:val="right"/>
        <w:rPr>
          <w:sz w:val="18"/>
          <w:szCs w:val="21"/>
        </w:rPr>
      </w:pPr>
      <w:r>
        <w:rPr>
          <w:rFonts w:hint="eastAsia" w:ascii="华文仿宋" w:hAnsi="华文仿宋" w:eastAsia="华文仿宋" w:cs="华文仿宋"/>
          <w:spacing w:val="8"/>
          <w:kern w:val="36"/>
          <w:sz w:val="24"/>
        </w:rPr>
        <w:t>202</w:t>
      </w:r>
      <w:r>
        <w:rPr>
          <w:rFonts w:hint="eastAsia" w:ascii="华文仿宋" w:hAnsi="华文仿宋" w:eastAsia="华文仿宋" w:cs="华文仿宋"/>
          <w:spacing w:val="8"/>
          <w:kern w:val="36"/>
          <w:sz w:val="24"/>
          <w:lang w:val="en-US" w:eastAsia="zh-CN"/>
        </w:rPr>
        <w:t>5</w:t>
      </w:r>
      <w:r>
        <w:rPr>
          <w:rFonts w:hint="eastAsia" w:ascii="华文仿宋" w:hAnsi="华文仿宋" w:eastAsia="华文仿宋" w:cs="华文仿宋"/>
          <w:spacing w:val="8"/>
          <w:kern w:val="36"/>
          <w:sz w:val="24"/>
          <w:lang w:eastAsia="zh-CN"/>
        </w:rPr>
        <w:t>年</w:t>
      </w:r>
      <w:r>
        <w:rPr>
          <w:rFonts w:hint="eastAsia" w:ascii="华文仿宋" w:hAnsi="华文仿宋" w:eastAsia="华文仿宋" w:cs="华文仿宋"/>
          <w:spacing w:val="8"/>
          <w:kern w:val="36"/>
          <w:sz w:val="24"/>
          <w:lang w:val="en-US" w:eastAsia="zh-CN"/>
        </w:rPr>
        <w:t>XX月XX日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333A45"/>
    <w:multiLevelType w:val="multilevel"/>
    <w:tmpl w:val="2D333A45"/>
    <w:lvl w:ilvl="0" w:tentative="0">
      <w:start w:val="1"/>
      <w:numFmt w:val="chineseCountingThousand"/>
      <w:lvlText w:val="%1、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trackRevisions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0FCA"/>
    <w:rsid w:val="00012424"/>
    <w:rsid w:val="000846B1"/>
    <w:rsid w:val="0008788A"/>
    <w:rsid w:val="0012335B"/>
    <w:rsid w:val="001332A3"/>
    <w:rsid w:val="00150FCA"/>
    <w:rsid w:val="00167E83"/>
    <w:rsid w:val="001B1E86"/>
    <w:rsid w:val="001E4308"/>
    <w:rsid w:val="001E4C30"/>
    <w:rsid w:val="00240C7C"/>
    <w:rsid w:val="002835F1"/>
    <w:rsid w:val="002D32F0"/>
    <w:rsid w:val="002E2BE1"/>
    <w:rsid w:val="00373E59"/>
    <w:rsid w:val="00415722"/>
    <w:rsid w:val="00446C2D"/>
    <w:rsid w:val="004B5CC5"/>
    <w:rsid w:val="00507348"/>
    <w:rsid w:val="00512FDA"/>
    <w:rsid w:val="00547295"/>
    <w:rsid w:val="00561337"/>
    <w:rsid w:val="005D2799"/>
    <w:rsid w:val="005D726F"/>
    <w:rsid w:val="005F051F"/>
    <w:rsid w:val="005F6A24"/>
    <w:rsid w:val="00607CBE"/>
    <w:rsid w:val="0062203D"/>
    <w:rsid w:val="00622D7D"/>
    <w:rsid w:val="006C4FA8"/>
    <w:rsid w:val="00821010"/>
    <w:rsid w:val="009F6B9C"/>
    <w:rsid w:val="00A27596"/>
    <w:rsid w:val="00BD103E"/>
    <w:rsid w:val="00BD5565"/>
    <w:rsid w:val="00BE15CB"/>
    <w:rsid w:val="00C2271B"/>
    <w:rsid w:val="00C55882"/>
    <w:rsid w:val="00C93084"/>
    <w:rsid w:val="00CD57A2"/>
    <w:rsid w:val="00D46A97"/>
    <w:rsid w:val="00E46FDE"/>
    <w:rsid w:val="00E70104"/>
    <w:rsid w:val="00E968E6"/>
    <w:rsid w:val="00ED24C5"/>
    <w:rsid w:val="00EE1226"/>
    <w:rsid w:val="00F56BEC"/>
    <w:rsid w:val="00FA5A3F"/>
    <w:rsid w:val="00FF70F5"/>
    <w:rsid w:val="17446A72"/>
    <w:rsid w:val="190817A0"/>
    <w:rsid w:val="2F754C15"/>
    <w:rsid w:val="36DB5CA6"/>
    <w:rsid w:val="37AD3CB6"/>
    <w:rsid w:val="495042D1"/>
    <w:rsid w:val="6CFE7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  <w14:ligatures w14:val="standardContextual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uiPriority w:val="99"/>
    <w:pPr>
      <w:jc w:val="left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uiPriority w:val="99"/>
    <w:rPr>
      <w:sz w:val="18"/>
      <w:szCs w:val="18"/>
    </w:rPr>
  </w:style>
  <w:style w:type="paragraph" w:styleId="10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488</Words>
  <Characters>505</Characters>
  <Lines>9</Lines>
  <Paragraphs>2</Paragraphs>
  <TotalTime>112</TotalTime>
  <ScaleCrop>false</ScaleCrop>
  <LinksUpToDate>false</LinksUpToDate>
  <CharactersWithSpaces>505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2024-08-16T01:32:00Z</dcterms:created>
  <dc:creator>颖 颖</dc:creator>
  <cp:lastModifiedBy>AyGuLY</cp:lastModifiedBy>
  <dcterms:modified xsi:type="dcterms:W3CDTF">2025-01-16T04:28:05Z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eyJoZGlkIjoiYzQ4ODc1NmQxMDQxNTk1NDIyNDA0ZTNiNTczZTY4ZGIiLCJ1c2VySWQiOiIyMjM2ODQ3NTEifQ==</vt:lpwstr>
  </property>
  <property fmtid="{D5CDD505-2E9C-101B-9397-08002B2CF9AE}" pid="3" name="KSOProductBuildVer">
    <vt:lpwstr>2052-12.1.0.19770</vt:lpwstr>
  </property>
  <property fmtid="{D5CDD505-2E9C-101B-9397-08002B2CF9AE}" pid="4" name="ICV">
    <vt:lpwstr>00B3901730664B12AE3AFA6976C59899_12</vt:lpwstr>
  </property>
</Properties>
</file>